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von vier Mehrzweckfahrzeugen (MZF) für die Freiwillige Feuerwehr der Stadt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2026/40-3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die Freiwillige Feuerwehr der Stadt Lingen (Ems) sollen vier neue, funktionsfertige Mehrzweckfahrzeuge
(MZF) angeschafft werden mitsamt Aufbau und Beladung.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